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59AAA232" w:rsidR="00881653" w:rsidRPr="0013522C" w:rsidRDefault="00881653" w:rsidP="001640AC">
      <w:pPr>
        <w:ind w:left="-360"/>
        <w:rPr>
          <w:b/>
          <w:szCs w:val="22"/>
        </w:rPr>
      </w:pPr>
      <w:r w:rsidRPr="0013522C">
        <w:rPr>
          <w:b/>
          <w:szCs w:val="22"/>
        </w:rPr>
        <w:t>INSTITUTE:</w:t>
      </w:r>
      <w:r w:rsidRPr="0013522C">
        <w:rPr>
          <w:szCs w:val="22"/>
        </w:rPr>
        <w:t xml:space="preserve"> </w:t>
      </w:r>
      <w:r w:rsidRPr="0013522C">
        <w:rPr>
          <w:b/>
          <w:szCs w:val="22"/>
        </w:rPr>
        <w:tab/>
      </w:r>
    </w:p>
    <w:p w14:paraId="0F44CE74" w14:textId="77777777" w:rsidR="00881653" w:rsidRPr="0013522C" w:rsidRDefault="00881653" w:rsidP="001640AC">
      <w:pPr>
        <w:tabs>
          <w:tab w:val="left" w:pos="2160"/>
          <w:tab w:val="left" w:pos="4500"/>
        </w:tabs>
        <w:ind w:left="-360" w:right="180"/>
        <w:rPr>
          <w:szCs w:val="22"/>
        </w:rPr>
      </w:pPr>
      <w:r w:rsidRPr="0013522C">
        <w:rPr>
          <w:b/>
          <w:szCs w:val="22"/>
        </w:rPr>
        <w:t xml:space="preserve">PRINCIPAL INVESTIGATOR:  </w:t>
      </w:r>
    </w:p>
    <w:p w14:paraId="6ABB767F" w14:textId="77777777" w:rsidR="00881653" w:rsidRPr="0013522C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2"/>
        </w:rPr>
      </w:pPr>
      <w:r w:rsidRPr="0013522C">
        <w:rPr>
          <w:b/>
          <w:szCs w:val="22"/>
        </w:rPr>
        <w:t>STUDY NUMBER:</w:t>
      </w:r>
      <w:r w:rsidRPr="0013522C">
        <w:rPr>
          <w:b/>
          <w:szCs w:val="22"/>
        </w:rPr>
        <w:tab/>
      </w:r>
      <w:r w:rsidRPr="0013522C">
        <w:rPr>
          <w:b/>
          <w:szCs w:val="22"/>
        </w:rPr>
        <w:tab/>
      </w:r>
    </w:p>
    <w:p w14:paraId="6F2723BB" w14:textId="77777777" w:rsidR="00881653" w:rsidRPr="00D17EC8" w:rsidRDefault="00881653" w:rsidP="001640AC">
      <w:pPr>
        <w:ind w:left="-360"/>
        <w:rPr>
          <w:rFonts w:ascii="Sylfaen" w:hAnsi="Sylfaen"/>
          <w:b/>
          <w:sz w:val="22"/>
          <w:szCs w:val="22"/>
        </w:rPr>
      </w:pPr>
      <w:r w:rsidRPr="0013522C">
        <w:rPr>
          <w:b/>
          <w:szCs w:val="22"/>
        </w:rPr>
        <w:t>STUDY TITLE:</w:t>
      </w:r>
      <w:r w:rsidRPr="00D17EC8">
        <w:rPr>
          <w:rFonts w:ascii="Sylfaen" w:hAnsi="Sylfaen"/>
          <w:b/>
          <w:sz w:val="22"/>
          <w:szCs w:val="22"/>
        </w:rPr>
        <w:tab/>
      </w:r>
    </w:p>
    <w:p w14:paraId="3637EB0D" w14:textId="2C92A495" w:rsidR="00F275DC" w:rsidRPr="00D17EC8" w:rsidRDefault="00F275DC" w:rsidP="001640AC">
      <w:pPr>
        <w:ind w:left="-360"/>
        <w:rPr>
          <w:rFonts w:ascii="Sylfaen" w:hAnsi="Sylfaen"/>
          <w:sz w:val="22"/>
          <w:szCs w:val="22"/>
        </w:rPr>
      </w:pPr>
    </w:p>
    <w:p w14:paraId="446CF7D9" w14:textId="6A36A0C2" w:rsidR="00F275DC" w:rsidRPr="00D17EC8" w:rsidRDefault="005A54DF" w:rsidP="001640AC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Ձեզ խնդր</w:t>
      </w:r>
      <w:r w:rsidR="00D17EC8" w:rsidRPr="00D17EC8">
        <w:rPr>
          <w:rFonts w:ascii="Sylfaen" w:hAnsi="Sylfaen"/>
          <w:sz w:val="22"/>
          <w:szCs w:val="22"/>
          <w:lang w:val="hy-AM"/>
        </w:rPr>
        <w:t xml:space="preserve">ում ենք </w:t>
      </w:r>
      <w:r w:rsidRPr="00D17EC8">
        <w:rPr>
          <w:rFonts w:ascii="Sylfaen" w:hAnsi="Sylfaen"/>
          <w:sz w:val="22"/>
          <w:szCs w:val="22"/>
          <w:lang w:val="hy-AM"/>
        </w:rPr>
        <w:t>մասնակցել գիտական հետազոտության։</w:t>
      </w:r>
      <w:r w:rsidR="00824C20" w:rsidRPr="00D17EC8">
        <w:rPr>
          <w:rFonts w:ascii="Sylfaen" w:hAnsi="Sylfaen"/>
          <w:sz w:val="22"/>
          <w:szCs w:val="22"/>
          <w:lang w:val="hy-AM"/>
        </w:rPr>
        <w:t xml:space="preserve"> </w:t>
      </w:r>
      <w:r w:rsidRPr="00FB54DD">
        <w:rPr>
          <w:rFonts w:ascii="Sylfaen" w:hAnsi="Sylfaen"/>
          <w:sz w:val="22"/>
          <w:szCs w:val="22"/>
          <w:lang w:val="hy-AM"/>
        </w:rPr>
        <w:t>Նախքան համաձայնելը, անհրաժեշտ է</w:t>
      </w:r>
      <w:r w:rsidR="00F275DC" w:rsidRPr="00FB54DD">
        <w:rPr>
          <w:rFonts w:ascii="Sylfaen" w:hAnsi="Sylfaen"/>
          <w:sz w:val="22"/>
          <w:szCs w:val="22"/>
          <w:lang w:val="hy-AM"/>
        </w:rPr>
        <w:t xml:space="preserve">, </w:t>
      </w:r>
      <w:r w:rsidRPr="00FB54DD">
        <w:rPr>
          <w:rFonts w:ascii="Sylfaen" w:hAnsi="Sylfaen"/>
          <w:sz w:val="22"/>
          <w:szCs w:val="22"/>
          <w:lang w:val="hy-AM"/>
        </w:rPr>
        <w:t>որ Ձեզ տրամադրվի գիտական հետազոտության ամփոփ նկարագրությունը։ Այդ ամփոփ նկարագրությունը պետք է ներառի առանցքային տեղեկատվություն, որը կօգնի Ձեզ հասկանալ՝ ինչո՞ւ միանալ, կամ չմիանալ այս հետազոտությանը։</w:t>
      </w:r>
      <w:r w:rsidR="00F275DC" w:rsidRPr="00D17EC8">
        <w:rPr>
          <w:rFonts w:ascii="Sylfaen" w:hAnsi="Sylfaen"/>
          <w:sz w:val="22"/>
          <w:szCs w:val="22"/>
          <w:lang w:val="hy-AM"/>
        </w:rPr>
        <w:t xml:space="preserve"> </w:t>
      </w:r>
    </w:p>
    <w:p w14:paraId="7A29D8A2" w14:textId="3602B939" w:rsidR="00F275DC" w:rsidRPr="00D17EC8" w:rsidRDefault="00D17EC8" w:rsidP="001640AC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Ձեր մասնակցությունն ա</w:t>
      </w:r>
      <w:r w:rsidR="005A54DF" w:rsidRPr="00D17EC8">
        <w:rPr>
          <w:rFonts w:ascii="Sylfaen" w:hAnsi="Sylfaen"/>
          <w:sz w:val="22"/>
          <w:szCs w:val="22"/>
          <w:lang w:val="hy-AM"/>
        </w:rPr>
        <w:t xml:space="preserve">յս գիտական հետազոտությանը կամավոր է, և եթե որոշեք չմասնակցել, կամ դադարեցնեք մասնակցությունը, ապա որևէ պատիժ չեք կրի և Ձեր արտոնությունները չեք կորցնի։ </w:t>
      </w:r>
    </w:p>
    <w:p w14:paraId="2AFA731B" w14:textId="66A5D686" w:rsidR="00F275DC" w:rsidRPr="00D17EC8" w:rsidRDefault="00A2194F" w:rsidP="001640AC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Ամփոփ նկարագրությունը</w:t>
      </w:r>
      <w:r w:rsidR="00D17EC8" w:rsidRPr="00D17EC8">
        <w:rPr>
          <w:rFonts w:ascii="Sylfaen" w:hAnsi="Sylfaen"/>
          <w:sz w:val="22"/>
          <w:szCs w:val="22"/>
          <w:lang w:val="hy-AM"/>
        </w:rPr>
        <w:t xml:space="preserve"> Ձեզ</w:t>
      </w:r>
      <w:r w:rsidRPr="00D17EC8">
        <w:rPr>
          <w:rFonts w:ascii="Sylfaen" w:hAnsi="Sylfaen"/>
          <w:sz w:val="22"/>
          <w:szCs w:val="22"/>
          <w:lang w:val="hy-AM"/>
        </w:rPr>
        <w:t xml:space="preserve"> ներկայացնելուց հետո, հետազոտական թիմը Ձեզ հետազոտության մասին հավելյալ մանրամասներ կտրամադրի, ընդ որում, պարտադիր կերպով, հետևյալը</w:t>
      </w:r>
      <w:r w:rsidRPr="00D17EC8">
        <w:rPr>
          <w:sz w:val="22"/>
          <w:szCs w:val="22"/>
          <w:lang w:val="hy-AM"/>
        </w:rPr>
        <w:t>․</w:t>
      </w:r>
      <w:r w:rsidRPr="00D17EC8">
        <w:rPr>
          <w:rFonts w:ascii="Sylfaen" w:hAnsi="Sylfaen"/>
          <w:sz w:val="22"/>
          <w:szCs w:val="22"/>
          <w:lang w:val="hy-AM"/>
        </w:rPr>
        <w:t xml:space="preserve"> </w:t>
      </w:r>
    </w:p>
    <w:p w14:paraId="651EA9F3" w14:textId="474A6E7C" w:rsidR="00F275DC" w:rsidRPr="00D17EC8" w:rsidRDefault="00D17EC8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հ</w:t>
      </w:r>
      <w:r w:rsidR="00A2194F" w:rsidRPr="00D17EC8">
        <w:rPr>
          <w:rFonts w:ascii="Sylfaen" w:hAnsi="Sylfaen"/>
          <w:sz w:val="22"/>
          <w:szCs w:val="22"/>
          <w:lang w:val="hy-AM"/>
        </w:rPr>
        <w:t xml:space="preserve">ետազոտության նպատակները, ընթացակարգերն ու տևողությունը; </w:t>
      </w:r>
    </w:p>
    <w:p w14:paraId="646AB2A1" w14:textId="0A98E35B" w:rsidR="00F275DC" w:rsidRPr="00D17EC8" w:rsidRDefault="00D17EC8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փորձնական բնույթ կրող բոլոր</w:t>
      </w:r>
      <w:r w:rsidR="00A2194F" w:rsidRPr="00D17EC8">
        <w:rPr>
          <w:rFonts w:ascii="Sylfaen" w:hAnsi="Sylfaen"/>
          <w:sz w:val="22"/>
          <w:szCs w:val="22"/>
          <w:lang w:val="hy-AM"/>
        </w:rPr>
        <w:t xml:space="preserve"> ընթացակարգերը;</w:t>
      </w:r>
    </w:p>
    <w:p w14:paraId="6C53C525" w14:textId="6FDC7062" w:rsidR="00F275DC" w:rsidRPr="00D17EC8" w:rsidRDefault="00D17EC8" w:rsidP="0013522C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հ</w:t>
      </w:r>
      <w:r w:rsidR="00A2194F" w:rsidRPr="00D17EC8">
        <w:rPr>
          <w:rFonts w:ascii="Sylfaen" w:hAnsi="Sylfaen"/>
          <w:sz w:val="22"/>
          <w:szCs w:val="22"/>
          <w:lang w:val="hy-AM"/>
        </w:rPr>
        <w:t>ետազոտության բոլոր կանխատեսելի ռիսկերը, ողջ անհարմարությունն ու առավելությունները;</w:t>
      </w:r>
    </w:p>
    <w:p w14:paraId="64BF038A" w14:textId="20278960" w:rsidR="00F275DC" w:rsidRPr="00D17EC8" w:rsidRDefault="00D17EC8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="00A2194F" w:rsidRPr="00D17EC8">
        <w:rPr>
          <w:rFonts w:ascii="Sylfaen" w:hAnsi="Sylfaen"/>
          <w:sz w:val="22"/>
          <w:szCs w:val="22"/>
          <w:lang w:val="hy-AM"/>
        </w:rPr>
        <w:t>յլընտրանքային բոլոր օգտակար ընթացակարգերն ու բուժումները</w:t>
      </w:r>
      <w:r w:rsidR="00F275DC" w:rsidRPr="00D17EC8">
        <w:rPr>
          <w:rFonts w:ascii="Sylfaen" w:hAnsi="Sylfaen"/>
          <w:sz w:val="22"/>
          <w:szCs w:val="22"/>
          <w:lang w:val="hy-AM"/>
        </w:rPr>
        <w:t xml:space="preserve">; </w:t>
      </w:r>
      <w:r w:rsidR="00A2194F" w:rsidRPr="00D17EC8">
        <w:rPr>
          <w:rFonts w:ascii="Sylfaen" w:hAnsi="Sylfaen"/>
          <w:sz w:val="22"/>
          <w:szCs w:val="22"/>
          <w:lang w:val="hy-AM"/>
        </w:rPr>
        <w:t xml:space="preserve">և </w:t>
      </w:r>
    </w:p>
    <w:p w14:paraId="0EF7C2F1" w14:textId="744103A1" w:rsidR="00F275DC" w:rsidRPr="00D17EC8" w:rsidRDefault="00D17EC8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բացատրություն՝ ի</w:t>
      </w:r>
      <w:r w:rsidR="00A2194F" w:rsidRPr="00D17EC8">
        <w:rPr>
          <w:rFonts w:ascii="Sylfaen" w:hAnsi="Sylfaen"/>
          <w:sz w:val="22"/>
          <w:szCs w:val="22"/>
          <w:lang w:val="hy-AM"/>
        </w:rPr>
        <w:t>նչպես է ապահովվելու խորհրդապահությունը։</w:t>
      </w:r>
    </w:p>
    <w:p w14:paraId="236BBEE6" w14:textId="6005A0C7" w:rsidR="00F275DC" w:rsidRPr="00D17EC8" w:rsidRDefault="00A2194F" w:rsidP="001640AC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Ըստ պատշաճի, հետազոտական թիմը պետք է Ձեզ պատմի նաև հետևյալի մասին</w:t>
      </w:r>
      <w:r w:rsidRPr="00D17EC8">
        <w:rPr>
          <w:sz w:val="22"/>
          <w:szCs w:val="22"/>
          <w:lang w:val="hy-AM"/>
        </w:rPr>
        <w:t>․</w:t>
      </w:r>
    </w:p>
    <w:p w14:paraId="77873FCA" w14:textId="6323F7A6" w:rsidR="00F275DC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ի</w:t>
      </w:r>
      <w:r w:rsidR="00A2194F" w:rsidRPr="00D17EC8">
        <w:rPr>
          <w:rFonts w:ascii="Sylfaen" w:hAnsi="Sylfaen"/>
          <w:sz w:val="22"/>
          <w:szCs w:val="22"/>
          <w:lang w:val="hy-AM"/>
        </w:rPr>
        <w:t>՞նչ փոխհատուցում կամ բուժում կարող է առաջարկվել, եթե Ձեզ վնաս պատճառվի</w:t>
      </w:r>
      <w:r w:rsidR="00F275DC" w:rsidRPr="00D17EC8">
        <w:rPr>
          <w:rFonts w:ascii="Sylfaen" w:hAnsi="Sylfaen"/>
          <w:sz w:val="22"/>
          <w:szCs w:val="22"/>
          <w:lang w:val="hy-AM"/>
        </w:rPr>
        <w:t>;</w:t>
      </w:r>
    </w:p>
    <w:p w14:paraId="1AA7181A" w14:textId="36A53841" w:rsidR="00F275DC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="00A2194F" w:rsidRPr="00D17EC8">
        <w:rPr>
          <w:rFonts w:ascii="Sylfaen" w:hAnsi="Sylfaen"/>
          <w:sz w:val="22"/>
          <w:szCs w:val="22"/>
          <w:lang w:val="hy-AM"/>
        </w:rPr>
        <w:t>նկանխատեսելի ռիսկերի հնարավորությունը</w:t>
      </w:r>
      <w:r w:rsidR="00F275DC" w:rsidRPr="00D17EC8">
        <w:rPr>
          <w:rFonts w:ascii="Sylfaen" w:hAnsi="Sylfaen"/>
          <w:sz w:val="22"/>
          <w:szCs w:val="22"/>
        </w:rPr>
        <w:t>;</w:t>
      </w:r>
    </w:p>
    <w:p w14:paraId="175470B2" w14:textId="255A231D" w:rsidR="00F275DC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հ</w:t>
      </w:r>
      <w:r w:rsidR="00A2194F" w:rsidRPr="00D17EC8">
        <w:rPr>
          <w:rFonts w:ascii="Sylfaen" w:hAnsi="Sylfaen"/>
          <w:sz w:val="22"/>
          <w:szCs w:val="22"/>
          <w:lang w:val="hy-AM"/>
        </w:rPr>
        <w:t>անգամանքները, որոնց դեպքում հետազոտողը կարող է կանգնեցնել Ձեր մասնակցությունը;</w:t>
      </w:r>
    </w:p>
    <w:p w14:paraId="1D740893" w14:textId="0DD49B51" w:rsidR="00F275DC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ի</w:t>
      </w:r>
      <w:r w:rsidR="00EC71FB" w:rsidRPr="00D17EC8">
        <w:rPr>
          <w:rFonts w:ascii="Sylfaen" w:hAnsi="Sylfaen"/>
          <w:sz w:val="22"/>
          <w:szCs w:val="22"/>
          <w:lang w:val="hy-AM"/>
        </w:rPr>
        <w:t xml:space="preserve">՞նչ հավելյալ ծախս կարող եք ունենալ; </w:t>
      </w:r>
    </w:p>
    <w:p w14:paraId="0779B3D1" w14:textId="55B3566E" w:rsidR="00F275DC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ի</w:t>
      </w:r>
      <w:r w:rsidR="00EC71FB" w:rsidRPr="00D17EC8">
        <w:rPr>
          <w:rFonts w:ascii="Sylfaen" w:hAnsi="Sylfaen"/>
          <w:sz w:val="22"/>
          <w:szCs w:val="22"/>
          <w:lang w:val="hy-AM"/>
        </w:rPr>
        <w:t xml:space="preserve">՞նչ կլինի, եթե որոշեք դադարեցնել Ձեր մասնակցությունը; </w:t>
      </w:r>
    </w:p>
    <w:p w14:paraId="64FB7669" w14:textId="1C62320F" w:rsidR="005B0F5D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ե</w:t>
      </w:r>
      <w:r w:rsidR="00EC71FB" w:rsidRPr="00D17EC8">
        <w:rPr>
          <w:rFonts w:ascii="Sylfaen" w:hAnsi="Sylfaen"/>
          <w:sz w:val="22"/>
          <w:szCs w:val="22"/>
          <w:lang w:val="hy-AM"/>
        </w:rPr>
        <w:t xml:space="preserve">՞րբ Ձեզ կտեղեկացնեն նոր </w:t>
      </w:r>
      <w:r w:rsidR="00515FED" w:rsidRPr="00D17EC8">
        <w:rPr>
          <w:rFonts w:ascii="Sylfaen" w:hAnsi="Sylfaen"/>
          <w:sz w:val="22"/>
          <w:szCs w:val="22"/>
          <w:lang w:val="hy-AM"/>
        </w:rPr>
        <w:t xml:space="preserve">գիտական արդյունքների մասին, որոնք կարող են ազդել մասնակցելու՝ Ձեր ցանկության վրա; </w:t>
      </w:r>
    </w:p>
    <w:p w14:paraId="0DF2667C" w14:textId="4F2A2120" w:rsidR="005B0F5D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ք</w:t>
      </w:r>
      <w:r w:rsidR="00515FED" w:rsidRPr="00D17EC8">
        <w:rPr>
          <w:rFonts w:ascii="Sylfaen" w:hAnsi="Sylfaen"/>
          <w:sz w:val="22"/>
          <w:szCs w:val="22"/>
          <w:lang w:val="hy-AM"/>
        </w:rPr>
        <w:t xml:space="preserve">անի՞ հոգի է մասնակցելու հետազոտությանը; </w:t>
      </w:r>
    </w:p>
    <w:p w14:paraId="7CD05E56" w14:textId="0E83DE7D" w:rsidR="005B0F5D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="00515FED" w:rsidRPr="00D17EC8">
        <w:rPr>
          <w:rFonts w:ascii="Sylfaen" w:hAnsi="Sylfaen"/>
          <w:sz w:val="22"/>
          <w:szCs w:val="22"/>
          <w:lang w:val="hy-AM"/>
        </w:rPr>
        <w:t>րդյո՞ք Ձեզնից վերցված կենսաբանական նմուշներն օգտագործվելու են կոմերցիոն շահի նպատակով;</w:t>
      </w:r>
    </w:p>
    <w:p w14:paraId="23153FD9" w14:textId="2062BC86" w:rsidR="005B0F5D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="00515FED" w:rsidRPr="00D17EC8">
        <w:rPr>
          <w:rFonts w:ascii="Sylfaen" w:hAnsi="Sylfaen"/>
          <w:sz w:val="22"/>
          <w:szCs w:val="22"/>
          <w:lang w:val="hy-AM"/>
        </w:rPr>
        <w:t>րդյո՞ք Ձեզ կտեղեկացնեն Ձեր հետազոտման արդյունքներից;</w:t>
      </w:r>
    </w:p>
    <w:p w14:paraId="33F9E299" w14:textId="2868A8E8" w:rsidR="005B0F5D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="00515FED" w:rsidRPr="00D17EC8">
        <w:rPr>
          <w:rFonts w:ascii="Sylfaen" w:hAnsi="Sylfaen"/>
          <w:sz w:val="22"/>
          <w:szCs w:val="22"/>
          <w:lang w:val="hy-AM"/>
        </w:rPr>
        <w:t xml:space="preserve">րդյո՞ք գիտական հետազոտությունը կարող է ներառել գենոմի ամբողջական </w:t>
      </w:r>
      <w:r w:rsidRPr="00D17EC8">
        <w:rPr>
          <w:rFonts w:ascii="Sylfaen" w:hAnsi="Sylfaen"/>
          <w:sz w:val="22"/>
          <w:szCs w:val="22"/>
          <w:lang w:val="hy-AM"/>
        </w:rPr>
        <w:t>շարագրում</w:t>
      </w:r>
      <w:r w:rsidR="00515FED" w:rsidRPr="00D17EC8">
        <w:rPr>
          <w:rFonts w:ascii="Sylfaen" w:hAnsi="Sylfaen"/>
          <w:sz w:val="22"/>
          <w:szCs w:val="22"/>
          <w:lang w:val="hy-AM"/>
        </w:rPr>
        <w:t>; և</w:t>
      </w:r>
    </w:p>
    <w:p w14:paraId="62F4062E" w14:textId="4C396E69" w:rsidR="00F275DC" w:rsidRPr="00D17EC8" w:rsidRDefault="00D17EC8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="00515FED" w:rsidRPr="00D17EC8">
        <w:rPr>
          <w:rFonts w:ascii="Sylfaen" w:hAnsi="Sylfaen"/>
          <w:sz w:val="22"/>
          <w:szCs w:val="22"/>
          <w:lang w:val="hy-AM"/>
        </w:rPr>
        <w:t>րդյո՞ք Ձեր տեղեկատվությունը կամ կենսաբանական նմուշները կարող են օգտագործվել հետագա ուսումնասիրություններում։</w:t>
      </w:r>
    </w:p>
    <w:p w14:paraId="469E07D3" w14:textId="79D12154" w:rsidR="00F275DC" w:rsidRPr="00D17EC8" w:rsidRDefault="00515FED" w:rsidP="008A29B2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lastRenderedPageBreak/>
        <w:t>Կլինիկական փորձերի համար</w:t>
      </w:r>
      <w:r w:rsidRPr="00D17EC8">
        <w:rPr>
          <w:sz w:val="22"/>
          <w:szCs w:val="22"/>
          <w:lang w:val="hy-AM"/>
        </w:rPr>
        <w:t>․</w:t>
      </w:r>
      <w:r w:rsidRPr="00D17EC8">
        <w:rPr>
          <w:rFonts w:ascii="Sylfaen" w:hAnsi="Sylfaen"/>
          <w:sz w:val="22"/>
          <w:szCs w:val="22"/>
          <w:lang w:val="hy-AM"/>
        </w:rPr>
        <w:t xml:space="preserve"> </w:t>
      </w:r>
      <w:r w:rsidR="00D17EC8" w:rsidRPr="00D17EC8">
        <w:rPr>
          <w:rFonts w:ascii="Sylfaen" w:hAnsi="Sylfaen"/>
          <w:sz w:val="22"/>
          <w:szCs w:val="22"/>
          <w:lang w:val="hy-AM"/>
        </w:rPr>
        <w:t>ա</w:t>
      </w:r>
      <w:r w:rsidRPr="00D17EC8">
        <w:rPr>
          <w:rFonts w:ascii="Sylfaen" w:hAnsi="Sylfaen"/>
          <w:sz w:val="22"/>
          <w:szCs w:val="22"/>
          <w:lang w:val="hy-AM"/>
        </w:rPr>
        <w:t>յս կլինիկական փորձի նկարագրությունը կարելի է գտնել</w:t>
      </w:r>
      <w:r w:rsidR="008A29B2" w:rsidRPr="00D17EC8">
        <w:rPr>
          <w:rFonts w:ascii="Sylfaen" w:hAnsi="Sylfaen"/>
          <w:sz w:val="22"/>
          <w:szCs w:val="22"/>
        </w:rPr>
        <w:t xml:space="preserve"> </w:t>
      </w:r>
      <w:hyperlink r:id="rId9" w:history="1">
        <w:r w:rsidRPr="00D17EC8">
          <w:rPr>
            <w:rStyle w:val="Hyperlink"/>
            <w:rFonts w:ascii="Sylfaen" w:hAnsi="Sylfaen"/>
            <w:sz w:val="22"/>
            <w:szCs w:val="22"/>
          </w:rPr>
          <w:t>https://www.clinicaltrials.gov</w:t>
        </w:r>
      </w:hyperlink>
      <w:r w:rsidR="00D17EC8" w:rsidRPr="00D17EC8">
        <w:rPr>
          <w:rFonts w:ascii="Sylfaen" w:hAnsi="Sylfaen"/>
          <w:sz w:val="22"/>
          <w:szCs w:val="22"/>
          <w:lang w:val="hy-AM"/>
        </w:rPr>
        <w:t xml:space="preserve">-ում, </w:t>
      </w:r>
      <w:r w:rsidRPr="00D17EC8">
        <w:rPr>
          <w:rFonts w:ascii="Sylfaen" w:hAnsi="Sylfaen"/>
          <w:sz w:val="22"/>
          <w:szCs w:val="22"/>
          <w:lang w:val="hy-AM"/>
        </w:rPr>
        <w:t xml:space="preserve">ըստ ԱՄՆ օրենսդրության պահանջի։ Այդ կայքը չի պարունակի որևէ այնպիսի տեղեկատվություն, որով կարելի կլիներ նույնականացնել Ձեզ։ Առավելագույնը, կայքը ներառի արդյունքների ամփոփում։ Կայքում </w:t>
      </w:r>
      <w:r w:rsidR="00481943" w:rsidRPr="00D17EC8">
        <w:rPr>
          <w:rFonts w:ascii="Sylfaen" w:hAnsi="Sylfaen"/>
          <w:sz w:val="22"/>
          <w:szCs w:val="22"/>
          <w:lang w:val="hy-AM"/>
        </w:rPr>
        <w:t xml:space="preserve">որոնում կարող եք կատարել ցանկացած պահի։ </w:t>
      </w:r>
    </w:p>
    <w:p w14:paraId="379EFFD2" w14:textId="2E19B256" w:rsidR="00F275DC" w:rsidRPr="00D17EC8" w:rsidRDefault="00481943" w:rsidP="008A29B2">
      <w:pPr>
        <w:ind w:left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 xml:space="preserve">Ավելին, այս կլինիկական փորձի նկարագրությունը կարելի է գտնել </w:t>
      </w:r>
      <w:hyperlink r:id="rId10" w:history="1">
        <w:r w:rsidRPr="00D17EC8">
          <w:rPr>
            <w:rStyle w:val="Hyperlink"/>
            <w:rFonts w:ascii="Sylfaen" w:hAnsi="Sylfaen"/>
            <w:sz w:val="22"/>
            <w:szCs w:val="22"/>
            <w:lang w:val="hy-AM"/>
          </w:rPr>
          <w:t>https://www.clinicaltrials.gov</w:t>
        </w:r>
      </w:hyperlink>
      <w:r w:rsidR="00D17EC8" w:rsidRPr="00D17EC8">
        <w:rPr>
          <w:rFonts w:ascii="Sylfaen" w:hAnsi="Sylfaen"/>
          <w:sz w:val="22"/>
          <w:szCs w:val="22"/>
          <w:lang w:val="hy-AM"/>
        </w:rPr>
        <w:t>-ում,</w:t>
      </w:r>
      <w:r w:rsidRPr="00D17EC8">
        <w:rPr>
          <w:rFonts w:ascii="Sylfaen" w:hAnsi="Sylfaen"/>
          <w:sz w:val="22"/>
          <w:szCs w:val="22"/>
          <w:lang w:val="hy-AM"/>
        </w:rPr>
        <w:t xml:space="preserve"> ըստ </w:t>
      </w:r>
      <w:r w:rsidR="008A29B2" w:rsidRPr="00D17EC8">
        <w:rPr>
          <w:rFonts w:ascii="Sylfaen" w:hAnsi="Sylfaen"/>
          <w:sz w:val="22"/>
          <w:szCs w:val="22"/>
          <w:lang w:val="hy-AM"/>
        </w:rPr>
        <w:t>NIH</w:t>
      </w:r>
      <w:r w:rsidRPr="00D17EC8">
        <w:rPr>
          <w:rFonts w:ascii="Sylfaen" w:hAnsi="Sylfaen"/>
          <w:sz w:val="22"/>
          <w:szCs w:val="22"/>
          <w:lang w:val="hy-AM"/>
        </w:rPr>
        <w:t xml:space="preserve">-ի </w:t>
      </w:r>
      <w:r w:rsidRPr="00D17EC8">
        <w:rPr>
          <w:rFonts w:ascii="Sylfaen" w:hAnsi="Sylfaen"/>
          <w:sz w:val="22"/>
          <w:szCs w:val="22"/>
          <w:lang w:val="hy-AM" w:bidi="ar-KW"/>
        </w:rPr>
        <w:t xml:space="preserve">(ԱՄՆ Առողջապահության ազգային ինստիտուտներ) </w:t>
      </w:r>
      <w:r w:rsidRPr="00D17EC8">
        <w:rPr>
          <w:rFonts w:ascii="Sylfaen" w:hAnsi="Sylfaen"/>
          <w:sz w:val="22"/>
          <w:szCs w:val="22"/>
          <w:lang w:val="hy-AM"/>
        </w:rPr>
        <w:t>քաղաքականության։</w:t>
      </w:r>
    </w:p>
    <w:p w14:paraId="69C8F0C8" w14:textId="561E8CF7" w:rsidR="00F275DC" w:rsidRPr="00D17EC8" w:rsidRDefault="00481943" w:rsidP="001640AC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 xml:space="preserve">Եթե համաձայն եք մասնակցել, ապա անհրաժեշտ է, որ Ձեզ տրամադրվի այս փաստաթղթի ստորագրված տարբերակը, ինչպես նաև հետազոտության գրավոր ամփոփ նկարագրությունը։ </w:t>
      </w:r>
    </w:p>
    <w:p w14:paraId="5CCA0C29" w14:textId="77777777" w:rsidR="00F275DC" w:rsidRPr="00D17EC8" w:rsidRDefault="00F275DC" w:rsidP="001640AC">
      <w:pPr>
        <w:ind w:left="-360"/>
        <w:rPr>
          <w:rFonts w:ascii="Sylfaen" w:hAnsi="Sylfaen"/>
          <w:sz w:val="22"/>
          <w:szCs w:val="22"/>
          <w:lang w:val="hy-AM"/>
        </w:rPr>
      </w:pPr>
    </w:p>
    <w:p w14:paraId="4E416320" w14:textId="1338FC2F" w:rsidR="00F275DC" w:rsidRPr="00D17EC8" w:rsidRDefault="00481943" w:rsidP="001640AC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 xml:space="preserve">Այս հետազոտության մասին որևէ հարցով կարող եք ցանկացած պահի դիմել </w:t>
      </w:r>
      <w:r w:rsidR="00F275DC" w:rsidRPr="00D17EC8">
        <w:rPr>
          <w:rFonts w:ascii="Sylfaen" w:hAnsi="Sylfaen"/>
          <w:i/>
          <w:sz w:val="22"/>
          <w:szCs w:val="22"/>
          <w:lang w:val="hy-AM"/>
        </w:rPr>
        <w:t>(</w:t>
      </w:r>
      <w:r w:rsidRPr="00D17EC8">
        <w:rPr>
          <w:rFonts w:ascii="Sylfaen" w:hAnsi="Sylfaen"/>
          <w:i/>
          <w:sz w:val="22"/>
          <w:szCs w:val="22"/>
          <w:lang w:val="hy-AM"/>
        </w:rPr>
        <w:t>անուն</w:t>
      </w:r>
      <w:r w:rsidR="00F275DC" w:rsidRPr="00D17EC8">
        <w:rPr>
          <w:rFonts w:ascii="Sylfaen" w:hAnsi="Sylfaen"/>
          <w:i/>
          <w:sz w:val="22"/>
          <w:szCs w:val="22"/>
          <w:lang w:val="hy-AM"/>
        </w:rPr>
        <w:t>)</w:t>
      </w:r>
      <w:r w:rsidR="00F275DC" w:rsidRPr="00D17EC8">
        <w:rPr>
          <w:rFonts w:ascii="Sylfaen" w:hAnsi="Sylfaen"/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D17EC8">
        <w:rPr>
          <w:rFonts w:ascii="Sylfaen" w:hAnsi="Sylfaen"/>
          <w:i/>
          <w:sz w:val="22"/>
          <w:szCs w:val="22"/>
          <w:u w:val="single"/>
          <w:lang w:val="hy-AM"/>
        </w:rPr>
        <w:instrText xml:space="preserve"> FORMTEXT </w:instrText>
      </w:r>
      <w:r w:rsidR="00F275DC" w:rsidRPr="00D17EC8">
        <w:rPr>
          <w:rFonts w:ascii="Sylfaen" w:hAnsi="Sylfaen"/>
          <w:i/>
          <w:sz w:val="22"/>
          <w:szCs w:val="22"/>
          <w:u w:val="single"/>
        </w:rPr>
      </w:r>
      <w:r w:rsidR="00F275DC" w:rsidRPr="00D17EC8">
        <w:rPr>
          <w:rFonts w:ascii="Sylfaen" w:hAnsi="Sylfaen"/>
          <w:i/>
          <w:sz w:val="22"/>
          <w:szCs w:val="22"/>
          <w:u w:val="single"/>
        </w:rPr>
        <w:fldChar w:fldCharType="separate"/>
      </w:r>
      <w:r w:rsidR="00F275DC" w:rsidRPr="00D17EC8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i/>
          <w:sz w:val="22"/>
          <w:szCs w:val="22"/>
          <w:u w:val="single"/>
        </w:rPr>
        <w:fldChar w:fldCharType="end"/>
      </w:r>
      <w:bookmarkEnd w:id="0"/>
      <w:r w:rsidR="00F275DC" w:rsidRPr="00D17EC8">
        <w:rPr>
          <w:rFonts w:ascii="Sylfaen" w:hAnsi="Sylfaen"/>
          <w:i/>
          <w:color w:val="FF0000"/>
          <w:sz w:val="22"/>
          <w:szCs w:val="22"/>
          <w:lang w:val="hy-AM"/>
        </w:rPr>
        <w:t xml:space="preserve"> </w:t>
      </w:r>
      <w:r w:rsidRPr="00D17EC8">
        <w:rPr>
          <w:rFonts w:ascii="Sylfaen" w:hAnsi="Sylfaen"/>
          <w:sz w:val="22"/>
          <w:szCs w:val="22"/>
          <w:lang w:val="hy-AM"/>
        </w:rPr>
        <w:t xml:space="preserve">-ին, </w:t>
      </w:r>
      <w:r w:rsidR="00F275DC" w:rsidRPr="00D17EC8">
        <w:rPr>
          <w:rFonts w:ascii="Sylfaen" w:hAnsi="Sylfaen"/>
          <w:i/>
          <w:sz w:val="22"/>
          <w:szCs w:val="22"/>
          <w:lang w:val="hy-AM"/>
        </w:rPr>
        <w:t>(</w:t>
      </w:r>
      <w:r w:rsidRPr="00D17EC8">
        <w:rPr>
          <w:rFonts w:ascii="Sylfaen" w:hAnsi="Sylfaen"/>
          <w:i/>
          <w:sz w:val="22"/>
          <w:szCs w:val="22"/>
          <w:lang w:val="hy-AM"/>
        </w:rPr>
        <w:t>հեռախոսահամար</w:t>
      </w:r>
      <w:r w:rsidR="00F275DC" w:rsidRPr="00D17EC8">
        <w:rPr>
          <w:rFonts w:ascii="Sylfaen" w:hAnsi="Sylfaen"/>
          <w:i/>
          <w:sz w:val="22"/>
          <w:szCs w:val="22"/>
          <w:lang w:val="hy-AM"/>
        </w:rPr>
        <w:t>)</w:t>
      </w:r>
      <w:r w:rsidR="00F275DC" w:rsidRPr="00D17EC8">
        <w:rPr>
          <w:rFonts w:ascii="Sylfaen" w:hAnsi="Sylfaen"/>
          <w:sz w:val="22"/>
          <w:szCs w:val="22"/>
          <w:lang w:val="hy-AM"/>
        </w:rPr>
        <w:t xml:space="preserve"> </w:t>
      </w:r>
      <w:r w:rsidR="00F275DC" w:rsidRPr="00D17EC8">
        <w:rPr>
          <w:rFonts w:ascii="Sylfaen" w:hAnsi="Sylfaen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D17EC8">
        <w:rPr>
          <w:rFonts w:ascii="Sylfaen" w:hAnsi="Sylfaen"/>
          <w:sz w:val="22"/>
          <w:szCs w:val="22"/>
          <w:u w:val="single"/>
          <w:lang w:val="hy-AM"/>
        </w:rPr>
        <w:instrText xml:space="preserve"> FORMTEXT </w:instrText>
      </w:r>
      <w:r w:rsidR="00F275DC" w:rsidRPr="00D17EC8">
        <w:rPr>
          <w:rFonts w:ascii="Sylfaen" w:hAnsi="Sylfaen"/>
          <w:sz w:val="22"/>
          <w:szCs w:val="22"/>
          <w:u w:val="single"/>
        </w:rPr>
      </w:r>
      <w:r w:rsidR="00F275DC" w:rsidRPr="00D17EC8">
        <w:rPr>
          <w:rFonts w:ascii="Sylfaen" w:hAnsi="Sylfaen"/>
          <w:sz w:val="22"/>
          <w:szCs w:val="22"/>
          <w:u w:val="single"/>
        </w:rPr>
        <w:fldChar w:fldCharType="separate"/>
      </w:r>
      <w:r w:rsidR="00F275DC" w:rsidRPr="00D17EC8">
        <w:rPr>
          <w:rFonts w:ascii="Sylfaen" w:hAnsi="Sylfaen"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sz w:val="22"/>
          <w:szCs w:val="22"/>
          <w:u w:val="single"/>
        </w:rPr>
        <w:fldChar w:fldCharType="end"/>
      </w:r>
      <w:bookmarkEnd w:id="1"/>
      <w:r w:rsidRPr="00D17EC8">
        <w:rPr>
          <w:rFonts w:ascii="Sylfaen" w:hAnsi="Sylfaen"/>
          <w:sz w:val="22"/>
          <w:szCs w:val="22"/>
          <w:lang w:val="hy-AM"/>
        </w:rPr>
        <w:t>-ով։</w:t>
      </w:r>
    </w:p>
    <w:p w14:paraId="3D84A17C" w14:textId="77777777" w:rsidR="00F275DC" w:rsidRPr="00D17EC8" w:rsidRDefault="00F275DC" w:rsidP="001640AC">
      <w:pPr>
        <w:ind w:left="-360"/>
        <w:rPr>
          <w:rFonts w:ascii="Sylfaen" w:hAnsi="Sylfaen"/>
          <w:sz w:val="22"/>
          <w:szCs w:val="22"/>
          <w:lang w:val="hy-AM"/>
        </w:rPr>
      </w:pPr>
    </w:p>
    <w:p w14:paraId="2433EA3D" w14:textId="13AF1846" w:rsidR="00F275DC" w:rsidRPr="00D17EC8" w:rsidRDefault="00481943" w:rsidP="001640AC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Եթե որևէ հարց ունեք իբրև հետազոտության մասնակից Ձեր իրավունքների մասին, կամ այն մասին, թե ինչ անել, եթե վնասվածք եք ստացել, կարող եք դիմել</w:t>
      </w:r>
      <w:r w:rsidR="00F275DC" w:rsidRPr="00D17EC8">
        <w:rPr>
          <w:rFonts w:ascii="Sylfaen" w:hAnsi="Sylfaen"/>
          <w:sz w:val="22"/>
          <w:szCs w:val="22"/>
          <w:lang w:val="hy-AM"/>
        </w:rPr>
        <w:t xml:space="preserve"> </w:t>
      </w:r>
      <w:r w:rsidR="00F275DC" w:rsidRPr="00D17EC8">
        <w:rPr>
          <w:rFonts w:ascii="Sylfaen" w:hAnsi="Sylfaen"/>
          <w:i/>
          <w:sz w:val="22"/>
          <w:szCs w:val="22"/>
          <w:lang w:val="hy-AM"/>
        </w:rPr>
        <w:t>(</w:t>
      </w:r>
      <w:r w:rsidRPr="00D17EC8">
        <w:rPr>
          <w:rFonts w:ascii="Sylfaen" w:hAnsi="Sylfaen"/>
          <w:i/>
          <w:sz w:val="22"/>
          <w:szCs w:val="22"/>
          <w:lang w:val="hy-AM"/>
        </w:rPr>
        <w:t>անուն</w:t>
      </w:r>
      <w:r w:rsidR="00F275DC" w:rsidRPr="00D17EC8">
        <w:rPr>
          <w:rFonts w:ascii="Sylfaen" w:hAnsi="Sylfaen"/>
          <w:i/>
          <w:sz w:val="22"/>
          <w:szCs w:val="22"/>
          <w:lang w:val="hy-AM"/>
        </w:rPr>
        <w:t>)</w:t>
      </w:r>
      <w:r w:rsidR="00F275DC" w:rsidRPr="00D17EC8">
        <w:rPr>
          <w:rFonts w:ascii="Sylfaen" w:hAnsi="Sylfaen"/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D17EC8">
        <w:rPr>
          <w:rFonts w:ascii="Sylfaen" w:hAnsi="Sylfaen"/>
          <w:i/>
          <w:sz w:val="22"/>
          <w:szCs w:val="22"/>
          <w:u w:val="single"/>
          <w:lang w:val="hy-AM"/>
        </w:rPr>
        <w:instrText xml:space="preserve"> FORMTEXT </w:instrText>
      </w:r>
      <w:r w:rsidR="00F275DC" w:rsidRPr="00D17EC8">
        <w:rPr>
          <w:rFonts w:ascii="Sylfaen" w:hAnsi="Sylfaen"/>
          <w:i/>
          <w:sz w:val="22"/>
          <w:szCs w:val="22"/>
          <w:u w:val="single"/>
        </w:rPr>
      </w:r>
      <w:r w:rsidR="00F275DC" w:rsidRPr="00D17EC8">
        <w:rPr>
          <w:rFonts w:ascii="Sylfaen" w:hAnsi="Sylfaen"/>
          <w:i/>
          <w:sz w:val="22"/>
          <w:szCs w:val="22"/>
          <w:u w:val="single"/>
        </w:rPr>
        <w:fldChar w:fldCharType="separate"/>
      </w:r>
      <w:r w:rsidR="00F275DC" w:rsidRPr="00D17EC8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i/>
          <w:sz w:val="22"/>
          <w:szCs w:val="22"/>
          <w:u w:val="single"/>
        </w:rPr>
        <w:fldChar w:fldCharType="end"/>
      </w:r>
      <w:r w:rsidRPr="00D17EC8">
        <w:rPr>
          <w:rFonts w:ascii="Sylfaen" w:hAnsi="Sylfaen"/>
          <w:sz w:val="22"/>
          <w:szCs w:val="22"/>
          <w:lang w:val="hy-AM"/>
        </w:rPr>
        <w:t xml:space="preserve">-ին, </w:t>
      </w:r>
      <w:r w:rsidR="00F275DC" w:rsidRPr="00D17EC8">
        <w:rPr>
          <w:rFonts w:ascii="Sylfaen" w:hAnsi="Sylfaen"/>
          <w:i/>
          <w:sz w:val="22"/>
          <w:szCs w:val="22"/>
          <w:lang w:val="hy-AM"/>
        </w:rPr>
        <w:t>(</w:t>
      </w:r>
      <w:r w:rsidRPr="00D17EC8">
        <w:rPr>
          <w:rFonts w:ascii="Sylfaen" w:hAnsi="Sylfaen"/>
          <w:i/>
          <w:sz w:val="22"/>
          <w:szCs w:val="22"/>
          <w:lang w:val="hy-AM"/>
        </w:rPr>
        <w:t>հեռախոսահամար</w:t>
      </w:r>
      <w:r w:rsidR="00F275DC" w:rsidRPr="00D17EC8">
        <w:rPr>
          <w:rFonts w:ascii="Sylfaen" w:hAnsi="Sylfaen"/>
          <w:i/>
          <w:sz w:val="22"/>
          <w:szCs w:val="22"/>
          <w:lang w:val="hy-AM"/>
        </w:rPr>
        <w:t>)</w:t>
      </w:r>
      <w:r w:rsidR="00F275DC" w:rsidRPr="00D17EC8">
        <w:rPr>
          <w:rFonts w:ascii="Sylfaen" w:hAnsi="Sylfaen"/>
          <w:sz w:val="22"/>
          <w:szCs w:val="22"/>
          <w:lang w:val="hy-AM"/>
        </w:rPr>
        <w:t xml:space="preserve"> </w:t>
      </w:r>
      <w:r w:rsidR="00F275DC" w:rsidRPr="00D17EC8">
        <w:rPr>
          <w:rFonts w:ascii="Sylfaen" w:hAnsi="Sylfaen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 w:rsidRPr="00D17EC8">
        <w:rPr>
          <w:rFonts w:ascii="Sylfaen" w:hAnsi="Sylfaen"/>
          <w:sz w:val="22"/>
          <w:szCs w:val="22"/>
          <w:u w:val="single"/>
          <w:lang w:val="hy-AM"/>
        </w:rPr>
        <w:instrText xml:space="preserve"> FORMTEXT </w:instrText>
      </w:r>
      <w:r w:rsidR="00F275DC" w:rsidRPr="00D17EC8">
        <w:rPr>
          <w:rFonts w:ascii="Sylfaen" w:hAnsi="Sylfaen"/>
          <w:sz w:val="22"/>
          <w:szCs w:val="22"/>
          <w:u w:val="single"/>
        </w:rPr>
      </w:r>
      <w:r w:rsidR="00F275DC" w:rsidRPr="00D17EC8">
        <w:rPr>
          <w:rFonts w:ascii="Sylfaen" w:hAnsi="Sylfaen"/>
          <w:sz w:val="22"/>
          <w:szCs w:val="22"/>
          <w:u w:val="single"/>
        </w:rPr>
        <w:fldChar w:fldCharType="separate"/>
      </w:r>
      <w:r w:rsidR="00F275DC" w:rsidRPr="00D17EC8">
        <w:rPr>
          <w:rFonts w:ascii="Sylfaen" w:hAnsi="Sylfaen"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noProof/>
          <w:sz w:val="22"/>
          <w:szCs w:val="22"/>
          <w:u w:val="single"/>
        </w:rPr>
        <w:t> </w:t>
      </w:r>
      <w:r w:rsidR="00F275DC" w:rsidRPr="00D17EC8">
        <w:rPr>
          <w:rFonts w:ascii="Sylfaen" w:hAnsi="Sylfaen"/>
          <w:sz w:val="22"/>
          <w:szCs w:val="22"/>
          <w:u w:val="single"/>
        </w:rPr>
        <w:fldChar w:fldCharType="end"/>
      </w:r>
      <w:bookmarkEnd w:id="2"/>
      <w:r w:rsidRPr="00D17EC8">
        <w:rPr>
          <w:rFonts w:ascii="Sylfaen" w:hAnsi="Sylfaen"/>
          <w:sz w:val="22"/>
          <w:szCs w:val="22"/>
          <w:lang w:val="hy-AM"/>
        </w:rPr>
        <w:t>-ով։</w:t>
      </w:r>
    </w:p>
    <w:p w14:paraId="63044AA5" w14:textId="77777777" w:rsidR="00F275DC" w:rsidRPr="00D17EC8" w:rsidRDefault="00F275DC" w:rsidP="001640AC">
      <w:pPr>
        <w:ind w:left="-360"/>
        <w:rPr>
          <w:rFonts w:ascii="Sylfaen" w:hAnsi="Sylfaen"/>
          <w:sz w:val="22"/>
          <w:szCs w:val="22"/>
          <w:lang w:val="hy-AM"/>
        </w:rPr>
      </w:pPr>
    </w:p>
    <w:p w14:paraId="36B095C7" w14:textId="5BF60A2B" w:rsidR="00F275DC" w:rsidRPr="00D17EC8" w:rsidRDefault="00481943" w:rsidP="001640AC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 xml:space="preserve">Այս փաստաթուղթը ստորագրելով՝ ընդունում եք, որ գիտական հետազոտությունը, ներառյալ վերոհիշյալ տեղեկատվությունը, Ձեզ բանավոր կերպով ներկայացվել է, և Դուք կամավոր կերպով համաձայնում եք մասնակցել։ </w:t>
      </w:r>
    </w:p>
    <w:p w14:paraId="2A68A1EF" w14:textId="0A3EFA00" w:rsidR="00964399" w:rsidRPr="00D17EC8" w:rsidRDefault="00964399" w:rsidP="00E810D6">
      <w:pPr>
        <w:spacing w:after="160"/>
        <w:rPr>
          <w:rFonts w:ascii="Sylfaen" w:hAnsi="Sylfaen"/>
          <w:color w:val="0070C0"/>
          <w:spacing w:val="-20"/>
          <w:sz w:val="22"/>
          <w:szCs w:val="22"/>
          <w:lang w:val="hy-AM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D17EC8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D17EC8" w:rsidRDefault="005F62BF" w:rsidP="005F62BF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  <w:tc>
          <w:tcPr>
            <w:tcW w:w="269" w:type="dxa"/>
          </w:tcPr>
          <w:p w14:paraId="761E7498" w14:textId="77777777" w:rsidR="005F62BF" w:rsidRPr="00D17EC8" w:rsidRDefault="005F62BF" w:rsidP="005F62BF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D17EC8" w:rsidRDefault="005F62BF" w:rsidP="005F62BF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D17EC8" w:rsidRDefault="005F62BF" w:rsidP="005F62BF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D17EC8" w:rsidRDefault="005F62BF" w:rsidP="005F62BF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</w:tr>
      <w:tr w:rsidR="00FF0573" w:rsidRPr="00D17EC8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438E1CAF" w:rsidR="005F62BF" w:rsidRPr="00D17EC8" w:rsidRDefault="00481943" w:rsidP="00481943">
            <w:pPr>
              <w:spacing w:before="0" w:after="0"/>
              <w:jc w:val="left"/>
              <w:rPr>
                <w:rFonts w:ascii="Sylfaen" w:hAnsi="Sylfaen"/>
                <w:spacing w:val="-20"/>
                <w:sz w:val="22"/>
                <w:szCs w:val="22"/>
              </w:rPr>
            </w:pP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Հետազոտության մասնակցի ստորագրությունը </w:t>
            </w:r>
          </w:p>
        </w:tc>
        <w:tc>
          <w:tcPr>
            <w:tcW w:w="269" w:type="dxa"/>
          </w:tcPr>
          <w:p w14:paraId="70FF4AA0" w14:textId="77777777" w:rsidR="005F62BF" w:rsidRPr="00D17EC8" w:rsidRDefault="005F62BF" w:rsidP="005F62BF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2BFD788A" w:rsidR="005F62BF" w:rsidRPr="00D17EC8" w:rsidRDefault="00481943" w:rsidP="001640AC">
            <w:pPr>
              <w:spacing w:before="0" w:after="0"/>
              <w:jc w:val="left"/>
              <w:rPr>
                <w:rFonts w:ascii="Sylfaen" w:hAnsi="Sylfaen"/>
                <w:spacing w:val="-20"/>
                <w:sz w:val="22"/>
                <w:szCs w:val="22"/>
              </w:rPr>
            </w:pP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Հետազոտության մասնակցի անունը տպատառ 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D17EC8" w:rsidRDefault="005F62BF" w:rsidP="005F62BF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50F639EC" w:rsidR="005F62BF" w:rsidRPr="00D17EC8" w:rsidRDefault="00290690" w:rsidP="005F62BF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>Ամսաթիվ</w:t>
            </w:r>
          </w:p>
        </w:tc>
      </w:tr>
      <w:tr w:rsidR="00FF0573" w:rsidRPr="00D17EC8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D17EC8" w:rsidRDefault="00F96C12" w:rsidP="005F62BF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</w:tr>
      <w:tr w:rsidR="00FF0573" w:rsidRPr="00D17EC8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69" w:type="dxa"/>
          </w:tcPr>
          <w:p w14:paraId="12567583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</w:tr>
      <w:tr w:rsidR="00FF0573" w:rsidRPr="00D17EC8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39CF0385" w:rsidR="00C64C23" w:rsidRPr="00D17EC8" w:rsidRDefault="00290690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>Վկայի</w:t>
            </w:r>
            <w:r w:rsidR="00C64C23" w:rsidRPr="00D17EC8">
              <w:rPr>
                <w:rFonts w:ascii="Sylfaen" w:hAnsi="Sylfaen"/>
                <w:bCs/>
                <w:sz w:val="22"/>
                <w:szCs w:val="22"/>
              </w:rPr>
              <w:t>*</w:t>
            </w:r>
            <w:r w:rsidRPr="00D17EC8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ստորագրությունը</w:t>
            </w:r>
          </w:p>
        </w:tc>
        <w:tc>
          <w:tcPr>
            <w:tcW w:w="269" w:type="dxa"/>
          </w:tcPr>
          <w:p w14:paraId="7E14D552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6D7F60CB" w:rsidR="00C64C23" w:rsidRPr="00D17EC8" w:rsidRDefault="00373826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Վկայի անունը տպատառ 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6B56A2B0" w:rsidR="00C64C23" w:rsidRPr="00D17EC8" w:rsidRDefault="00373826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  <w:r w:rsidRPr="00D17EC8">
              <w:rPr>
                <w:rFonts w:ascii="Sylfaen" w:hAnsi="Sylfaen"/>
                <w:spacing w:val="-20"/>
                <w:sz w:val="22"/>
                <w:szCs w:val="22"/>
                <w:lang w:val="hy-AM"/>
              </w:rPr>
              <w:t>Ամսաթիվ</w:t>
            </w:r>
          </w:p>
        </w:tc>
      </w:tr>
      <w:tr w:rsidR="00FF0573" w:rsidRPr="00D17EC8" w14:paraId="7037E587" w14:textId="77777777" w:rsidTr="002B37EE">
        <w:tc>
          <w:tcPr>
            <w:tcW w:w="2258" w:type="dxa"/>
          </w:tcPr>
          <w:p w14:paraId="5AB580FC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1789" w:type="dxa"/>
          </w:tcPr>
          <w:p w14:paraId="0022385D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</w:tr>
    </w:tbl>
    <w:p w14:paraId="17289E31" w14:textId="13268F44" w:rsidR="00C11596" w:rsidRDefault="00C11596"/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986"/>
        <w:gridCol w:w="1847"/>
        <w:gridCol w:w="2380"/>
      </w:tblGrid>
      <w:tr w:rsidR="00FF0573" w:rsidRPr="00D17EC8" w14:paraId="60DE9802" w14:textId="77777777" w:rsidTr="002B37EE">
        <w:tc>
          <w:tcPr>
            <w:tcW w:w="10260" w:type="dxa"/>
            <w:gridSpan w:val="5"/>
            <w:tcBorders>
              <w:bottom w:val="single" w:sz="4" w:space="0" w:color="002060"/>
            </w:tcBorders>
          </w:tcPr>
          <w:p w14:paraId="58521AE5" w14:textId="31B8BC9D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</w:tr>
      <w:tr w:rsidR="00FF0573" w:rsidRPr="00D17EC8" w14:paraId="5FE70232" w14:textId="77777777" w:rsidTr="002B37EE">
        <w:tc>
          <w:tcPr>
            <w:tcW w:w="10260" w:type="dxa"/>
            <w:gridSpan w:val="5"/>
          </w:tcPr>
          <w:p w14:paraId="1ECE001C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</w:tr>
      <w:tr w:rsidR="00FF0573" w:rsidRPr="00D17EC8" w14:paraId="03064AE6" w14:textId="77777777" w:rsidTr="002B37EE">
        <w:trPr>
          <w:trHeight w:val="1104"/>
        </w:trPr>
        <w:tc>
          <w:tcPr>
            <w:tcW w:w="10260" w:type="dxa"/>
            <w:gridSpan w:val="5"/>
          </w:tcPr>
          <w:p w14:paraId="6C5E91A5" w14:textId="34672565" w:rsidR="002B37EE" w:rsidRPr="00D17EC8" w:rsidRDefault="002B37EE" w:rsidP="002B37EE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  <w:r w:rsidRPr="00D17EC8">
              <w:rPr>
                <w:rFonts w:ascii="Sylfaen" w:hAnsi="Sylfaen"/>
                <w:sz w:val="22"/>
                <w:szCs w:val="22"/>
              </w:rPr>
              <w:lastRenderedPageBreak/>
              <w:t>____</w:t>
            </w:r>
            <w:r w:rsidR="00EC7B8B"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 Թ</w:t>
            </w:r>
            <w:r w:rsidR="00373826"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արգմանիչ, կամ անգլերեն </w:t>
            </w:r>
            <w:r w:rsidR="00EC7B8B"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և մասնակցի գերադասած լեզվով խոսող մեկ այլ անձ, դյուրացրել է տեղեկացված համաձայնության ստացումն ու </w:t>
            </w:r>
            <w:r w:rsidR="00EC7B8B" w:rsidRPr="00D17EC8">
              <w:rPr>
                <w:rFonts w:ascii="Sylfaen" w:hAnsi="Sylfaen"/>
                <w:sz w:val="22"/>
                <w:szCs w:val="22"/>
                <w:u w:val="single"/>
                <w:lang w:val="hy-AM"/>
              </w:rPr>
              <w:t>ծառայել իբրև վկա</w:t>
            </w:r>
            <w:r w:rsidR="00EC7B8B" w:rsidRPr="00D17EC8">
              <w:rPr>
                <w:rFonts w:ascii="Sylfaen" w:hAnsi="Sylfaen"/>
                <w:sz w:val="22"/>
                <w:szCs w:val="22"/>
                <w:lang w:val="hy-AM"/>
              </w:rPr>
              <w:t>։ Վկա կարող է ծառայել նաև համաձայնությունը ստացող հետազոտողը։</w:t>
            </w:r>
          </w:p>
        </w:tc>
      </w:tr>
      <w:tr w:rsidR="00FF0573" w:rsidRPr="00D17EC8" w14:paraId="130858CC" w14:textId="77777777" w:rsidTr="002B37EE">
        <w:tc>
          <w:tcPr>
            <w:tcW w:w="2258" w:type="dxa"/>
          </w:tcPr>
          <w:p w14:paraId="6D17C968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1789" w:type="dxa"/>
          </w:tcPr>
          <w:p w14:paraId="4496864E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AB2AFC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0A9CFEC9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380" w:type="dxa"/>
          </w:tcPr>
          <w:p w14:paraId="43E71473" w14:textId="77777777" w:rsidR="00C64C23" w:rsidRPr="00D17EC8" w:rsidRDefault="00C64C23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</w:tr>
      <w:tr w:rsidR="00FF0573" w:rsidRPr="00D17EC8" w14:paraId="13E55ACF" w14:textId="77777777" w:rsidTr="002B37EE">
        <w:trPr>
          <w:trHeight w:val="1666"/>
        </w:trPr>
        <w:tc>
          <w:tcPr>
            <w:tcW w:w="10260" w:type="dxa"/>
            <w:gridSpan w:val="5"/>
          </w:tcPr>
          <w:p w14:paraId="0B252F6A" w14:textId="05037A16" w:rsidR="002B37EE" w:rsidRPr="00D17EC8" w:rsidRDefault="002B37EE" w:rsidP="009915F3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  <w:r w:rsidRPr="00D17EC8">
              <w:rPr>
                <w:rFonts w:ascii="Sylfaen" w:hAnsi="Sylfaen"/>
                <w:sz w:val="22"/>
                <w:szCs w:val="22"/>
              </w:rPr>
              <w:t>____</w:t>
            </w:r>
            <w:r w:rsidR="00824C20"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 Թարգմանիչ, կամ անգլերեն և մասնակցի գերադասած լեզվով խոսող մեկ այլ անձ, դյուրացրել է տեղեկացված համաձայնության ստացում</w:t>
            </w:r>
            <w:r w:rsidR="00824C20" w:rsidRPr="00D17EC8">
              <w:rPr>
                <w:rFonts w:ascii="Sylfaen" w:hAnsi="Sylfaen"/>
                <w:sz w:val="22"/>
                <w:szCs w:val="22"/>
              </w:rPr>
              <w:t xml:space="preserve">y, </w:t>
            </w:r>
            <w:r w:rsidR="00824C20"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սակայն </w:t>
            </w:r>
            <w:r w:rsidR="00824C20" w:rsidRPr="00D17EC8">
              <w:rPr>
                <w:rFonts w:ascii="Sylfaen" w:hAnsi="Sylfaen"/>
                <w:sz w:val="22"/>
                <w:szCs w:val="22"/>
                <w:u w:val="single"/>
                <w:lang w:val="hy-AM"/>
              </w:rPr>
              <w:t>չի</w:t>
            </w:r>
            <w:r w:rsidR="00824C20"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 ծառայել իբրև վկա։ Թարգմանչական օժանդակություն տրամադրած անձի անունը կամ ինքնության համարը հետևյալն է</w:t>
            </w:r>
            <w:r w:rsidR="00824C20" w:rsidRPr="00D17EC8">
              <w:rPr>
                <w:sz w:val="22"/>
                <w:szCs w:val="22"/>
                <w:lang w:val="hy-AM"/>
              </w:rPr>
              <w:t>․</w:t>
            </w: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>_____________________________</w:t>
            </w:r>
            <w:r w:rsidR="001640AC" w:rsidRPr="00D17EC8">
              <w:rPr>
                <w:rFonts w:ascii="Sylfaen" w:hAnsi="Sylfaen"/>
                <w:sz w:val="22"/>
                <w:szCs w:val="22"/>
                <w:lang w:val="hy-AM"/>
              </w:rPr>
              <w:t>___</w:t>
            </w: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>____</w:t>
            </w:r>
            <w:r w:rsidR="00824C20" w:rsidRPr="00D17EC8">
              <w:rPr>
                <w:rFonts w:ascii="Sylfaen" w:hAnsi="Sylfaen"/>
                <w:sz w:val="22"/>
                <w:szCs w:val="22"/>
                <w:lang w:val="hy-AM"/>
              </w:rPr>
              <w:t>։</w:t>
            </w:r>
          </w:p>
          <w:p w14:paraId="4A009873" w14:textId="45A41A04" w:rsidR="002B37EE" w:rsidRPr="00D17EC8" w:rsidRDefault="002B37EE" w:rsidP="00C64C23">
            <w:pPr>
              <w:spacing w:before="0" w:after="0"/>
              <w:ind w:left="-105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</w:tr>
    </w:tbl>
    <w:p w14:paraId="2DEC4F83" w14:textId="16B7E586" w:rsidR="003C023B" w:rsidRPr="00D17EC8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rFonts w:ascii="Sylfaen" w:hAnsi="Sylfaen"/>
          <w:color w:val="002060"/>
          <w:sz w:val="22"/>
          <w:szCs w:val="22"/>
          <w:lang w:val="hy-AM"/>
        </w:rPr>
      </w:pPr>
    </w:p>
    <w:sectPr w:rsidR="003C023B" w:rsidRPr="00D17EC8" w:rsidSect="00F275D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3E20D" w14:textId="77777777" w:rsidR="004F7F79" w:rsidRDefault="004F7F79" w:rsidP="00867A84">
      <w:r>
        <w:separator/>
      </w:r>
    </w:p>
  </w:endnote>
  <w:endnote w:type="continuationSeparator" w:id="0">
    <w:p w14:paraId="0715BF4C" w14:textId="77777777" w:rsidR="004F7F79" w:rsidRDefault="004F7F79" w:rsidP="00867A84">
      <w:r>
        <w:continuationSeparator/>
      </w:r>
    </w:p>
  </w:endnote>
  <w:endnote w:type="continuationNotice" w:id="1">
    <w:p w14:paraId="27477909" w14:textId="77777777" w:rsidR="004F7F79" w:rsidRDefault="004F7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366840" w:rsidRPr="009C00BA" w14:paraId="78624F6F" w14:textId="77777777" w:rsidTr="00366840">
      <w:trPr>
        <w:trHeight w:val="64"/>
      </w:trPr>
      <w:tc>
        <w:tcPr>
          <w:tcW w:w="5850" w:type="dxa"/>
        </w:tcPr>
        <w:p w14:paraId="034A0460" w14:textId="77777777" w:rsidR="00366840" w:rsidRPr="00824C20" w:rsidRDefault="00366840" w:rsidP="00FF0573">
          <w:pPr>
            <w:pStyle w:val="Footer"/>
            <w:spacing w:before="0" w:after="0"/>
            <w:rPr>
              <w:b/>
              <w:szCs w:val="24"/>
            </w:rPr>
          </w:pPr>
          <w:r w:rsidRPr="00824C20">
            <w:rPr>
              <w:b/>
              <w:szCs w:val="24"/>
            </w:rPr>
            <w:t>Consent to Participate in a Clinical Research Study</w:t>
          </w:r>
        </w:p>
        <w:p w14:paraId="791A818F" w14:textId="461F2E57" w:rsidR="00366840" w:rsidRPr="00824C20" w:rsidRDefault="00366840" w:rsidP="00FF0573">
          <w:pPr>
            <w:pStyle w:val="Footer"/>
            <w:spacing w:before="0" w:after="0"/>
            <w:rPr>
              <w:i/>
              <w:sz w:val="20"/>
            </w:rPr>
          </w:pPr>
          <w:r w:rsidRPr="00824C20">
            <w:rPr>
              <w:sz w:val="20"/>
            </w:rPr>
            <w:t xml:space="preserve">Protocol Number: </w:t>
          </w:r>
        </w:p>
        <w:p w14:paraId="08E94755" w14:textId="3B1B3F8B" w:rsidR="00366840" w:rsidRPr="00C11596" w:rsidRDefault="00366840" w:rsidP="00FF0573">
          <w:pPr>
            <w:pStyle w:val="Footer"/>
            <w:spacing w:before="0" w:after="0"/>
            <w:rPr>
              <w:b/>
              <w:highlight w:val="cyan"/>
            </w:rPr>
          </w:pPr>
          <w:r w:rsidRPr="00824C20">
            <w:rPr>
              <w:sz w:val="20"/>
            </w:rPr>
            <w:t xml:space="preserve">Page </w:t>
          </w:r>
          <w:r w:rsidRPr="00824C20">
            <w:rPr>
              <w:sz w:val="20"/>
            </w:rPr>
            <w:fldChar w:fldCharType="begin"/>
          </w:r>
          <w:r w:rsidRPr="00824C20">
            <w:rPr>
              <w:sz w:val="20"/>
            </w:rPr>
            <w:instrText xml:space="preserve"> PAGE  \* Arabic  \* MERGEFORMAT </w:instrText>
          </w:r>
          <w:r w:rsidRPr="00824C20">
            <w:rPr>
              <w:sz w:val="20"/>
            </w:rPr>
            <w:fldChar w:fldCharType="separate"/>
          </w:r>
          <w:r w:rsidRPr="00824C20">
            <w:rPr>
              <w:b/>
              <w:bCs/>
              <w:noProof/>
              <w:sz w:val="20"/>
            </w:rPr>
            <w:t>17</w:t>
          </w:r>
          <w:r w:rsidRPr="00824C20">
            <w:rPr>
              <w:b/>
              <w:bCs/>
              <w:noProof/>
              <w:sz w:val="20"/>
            </w:rPr>
            <w:fldChar w:fldCharType="end"/>
          </w:r>
          <w:r w:rsidRPr="00824C20">
            <w:rPr>
              <w:sz w:val="20"/>
            </w:rPr>
            <w:t xml:space="preserve"> of </w:t>
          </w:r>
          <w:r>
            <w:rPr>
              <w:b/>
              <w:sz w:val="20"/>
            </w:rPr>
            <w:t>3</w:t>
          </w:r>
        </w:p>
      </w:tc>
    </w:tr>
  </w:tbl>
  <w:p w14:paraId="0B47A82F" w14:textId="77777777" w:rsidR="00824C20" w:rsidRDefault="00824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824C20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824C20" w:rsidRPr="00EE2694" w:rsidRDefault="00824C20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824C20" w:rsidRPr="00EE2694" w:rsidRDefault="00824C20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824C20" w:rsidRPr="00EE2694" w:rsidRDefault="00824C20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824C20" w:rsidRPr="00EE2694" w:rsidRDefault="00824C20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824C20" w:rsidRPr="00EE2694" w:rsidRDefault="00824C20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824C20" w:rsidRPr="00EE2694" w:rsidRDefault="00824C20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824C20" w:rsidRPr="00EE2694" w:rsidRDefault="00824C20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824C20" w:rsidRPr="00EE2694" w:rsidRDefault="00824C20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824C20" w:rsidRDefault="00824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6B692" w14:textId="77777777" w:rsidR="004F7F79" w:rsidRDefault="004F7F79" w:rsidP="00867A84">
      <w:r>
        <w:separator/>
      </w:r>
    </w:p>
  </w:footnote>
  <w:footnote w:type="continuationSeparator" w:id="0">
    <w:p w14:paraId="59440272" w14:textId="77777777" w:rsidR="004F7F79" w:rsidRDefault="004F7F79" w:rsidP="00867A84">
      <w:r>
        <w:continuationSeparator/>
      </w:r>
    </w:p>
  </w:footnote>
  <w:footnote w:type="continuationNotice" w:id="1">
    <w:p w14:paraId="2F6FBE60" w14:textId="77777777" w:rsidR="004F7F79" w:rsidRDefault="004F7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44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440"/>
    </w:tblGrid>
    <w:tr w:rsidR="00366840" w:rsidRPr="00EE2694" w14:paraId="7088F933" w14:textId="77777777" w:rsidTr="00366840">
      <w:tc>
        <w:tcPr>
          <w:tcW w:w="10440" w:type="dxa"/>
          <w:vAlign w:val="center"/>
        </w:tcPr>
        <w:p w14:paraId="358988EE" w14:textId="2D1E1D8D" w:rsidR="00366840" w:rsidRDefault="00366840" w:rsidP="00FF0573">
          <w:pPr>
            <w:pStyle w:val="Header"/>
            <w:jc w:val="center"/>
            <w:rPr>
              <w:szCs w:val="24"/>
            </w:rPr>
          </w:pPr>
          <w:r w:rsidRPr="00824C20">
            <w:rPr>
              <w:szCs w:val="24"/>
            </w:rPr>
            <w:t>CONSENT TO PARTICIPATE IN A</w:t>
          </w:r>
          <w:r>
            <w:rPr>
              <w:szCs w:val="24"/>
            </w:rPr>
            <w:t xml:space="preserve"> </w:t>
          </w:r>
          <w:r w:rsidRPr="00824C20">
            <w:rPr>
              <w:szCs w:val="24"/>
            </w:rPr>
            <w:t>CLINICAL RESEARCH STUDY</w:t>
          </w:r>
        </w:p>
        <w:p w14:paraId="6B2B2074" w14:textId="6F52F43F" w:rsidR="00366840" w:rsidRPr="00366840" w:rsidRDefault="00366840" w:rsidP="00366840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ARMENIAN –REVISED COMMON RULE</w:t>
          </w:r>
        </w:p>
      </w:tc>
    </w:tr>
  </w:tbl>
  <w:p w14:paraId="35258599" w14:textId="77777777" w:rsidR="00824C20" w:rsidRPr="00FF0573" w:rsidRDefault="00824C20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3078B1CC"/>
    <w:lvl w:ilvl="0" w:tplc="5B4C095C">
      <w:start w:val="1"/>
      <w:numFmt w:val="decimal"/>
      <w:lvlText w:val="%1)"/>
      <w:lvlJc w:val="left"/>
      <w:pPr>
        <w:ind w:left="396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CA9EA8EC"/>
    <w:lvl w:ilvl="0" w:tplc="EF44B422">
      <w:start w:val="1"/>
      <w:numFmt w:val="decimal"/>
      <w:lvlText w:val="%1)"/>
      <w:lvlJc w:val="left"/>
      <w:pPr>
        <w:ind w:left="36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522C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6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6840"/>
    <w:rsid w:val="00367B50"/>
    <w:rsid w:val="00367B98"/>
    <w:rsid w:val="003709F2"/>
    <w:rsid w:val="0037359A"/>
    <w:rsid w:val="00373826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08EC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1943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06A2"/>
    <w:rsid w:val="004F2243"/>
    <w:rsid w:val="004F2E95"/>
    <w:rsid w:val="004F3F7F"/>
    <w:rsid w:val="004F4C68"/>
    <w:rsid w:val="004F5EE2"/>
    <w:rsid w:val="004F6CA0"/>
    <w:rsid w:val="004F7F79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5FED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A54DF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5D88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57AA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7F6AB5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4C20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44AE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57D35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194F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596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17EC8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A5FCF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1FB"/>
    <w:rsid w:val="00EC7768"/>
    <w:rsid w:val="00EC7B8B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4DD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-&#1400;&#1410;&#1396;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-&#1400;&#1410;&#1396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B998-EB94-4D6B-93EC-C4057868D7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3CEBF-E4D0-4E15-9DA1-3285F84F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6</cp:revision>
  <cp:lastPrinted>2019-01-22T12:37:00Z</cp:lastPrinted>
  <dcterms:created xsi:type="dcterms:W3CDTF">2019-09-23T17:36:00Z</dcterms:created>
  <dcterms:modified xsi:type="dcterms:W3CDTF">2021-12-08T16:29:00Z</dcterms:modified>
</cp:coreProperties>
</file>